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20243" w14:textId="77777777" w:rsidR="00FC552A" w:rsidRDefault="00FC552A" w:rsidP="00AA7361">
      <w:pPr>
        <w:rPr>
          <w:rFonts w:ascii="ＭＳ 明朝" w:eastAsia="ＭＳ 明朝" w:hAnsi="ＭＳ 明朝" w:cs="Times New Roman"/>
          <w:bCs/>
          <w:szCs w:val="24"/>
        </w:rPr>
      </w:pPr>
    </w:p>
    <w:p w14:paraId="6CE6CF6E" w14:textId="164FDC97" w:rsidR="00AA7361" w:rsidRDefault="00B61017" w:rsidP="00AA7361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E7265F">
        <w:rPr>
          <w:rFonts w:ascii="ＭＳ 明朝" w:eastAsia="ＭＳ 明朝" w:hAnsi="ＭＳ 明朝" w:cs="Times New Roman" w:hint="eastAsia"/>
          <w:b/>
          <w:szCs w:val="24"/>
        </w:rPr>
        <w:t>９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FC552A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="00AA7361" w:rsidRPr="006D74B2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45818640" w14:textId="77777777" w:rsidR="00805C83" w:rsidRPr="006D74B2" w:rsidRDefault="00805C83" w:rsidP="00AA7361">
      <w:pPr>
        <w:rPr>
          <w:rFonts w:ascii="ＭＳ 明朝" w:eastAsia="ＭＳ 明朝" w:hAnsi="ＭＳ 明朝" w:cs="Times New Roman"/>
          <w:bCs/>
          <w:szCs w:val="24"/>
        </w:rPr>
      </w:pPr>
    </w:p>
    <w:p w14:paraId="4DE4B936" w14:textId="65EA9E05" w:rsidR="00BB37F5" w:rsidRPr="00973CCB" w:rsidRDefault="00AA7361" w:rsidP="00BB37F5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  <w:highlight w:val="yellow"/>
        </w:rPr>
      </w:pP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※合併後</w:t>
      </w:r>
      <w:r w:rsidR="006E0095" w:rsidRPr="00805C83"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="00F348D5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6E0095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に対し、個人情報保護マネジメントシステム構築・運用指針への適合状況の監査と運用状況の監査に関して</w:t>
      </w:r>
      <w:r w:rsidR="0026254E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記入し、</w:t>
      </w:r>
      <w:bookmarkStart w:id="0" w:name="_Hlk110848261"/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自社様式の</w:t>
      </w:r>
      <w:r w:rsidR="006470CC" w:rsidRPr="00805C83">
        <w:rPr>
          <w:rFonts w:ascii="ＭＳ 明朝" w:eastAsia="ＭＳ 明朝" w:hAnsi="ＭＳ 明朝" w:cs="Times New Roman" w:hint="eastAsia"/>
          <w:sz w:val="18"/>
          <w:szCs w:val="18"/>
        </w:rPr>
        <w:t>実施</w:t>
      </w:r>
      <w:r w:rsidR="002F639F" w:rsidRPr="00805C83">
        <w:rPr>
          <w:rFonts w:ascii="ＭＳ 明朝" w:eastAsia="ＭＳ 明朝" w:hAnsi="ＭＳ 明朝" w:cs="Times New Roman" w:hint="eastAsia"/>
          <w:sz w:val="18"/>
          <w:szCs w:val="18"/>
        </w:rPr>
        <w:t>記録</w:t>
      </w:r>
      <w:bookmarkEnd w:id="0"/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を「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10</w:t>
      </w:r>
      <w:r w:rsidR="003A5D55" w:rsidRPr="00CD37C1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BB37F5" w:rsidRPr="00CD37C1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BB37F5" w:rsidRPr="00CD37C1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4DD40AAC" w14:textId="3D0CAFAA" w:rsidR="006470CC" w:rsidRPr="00805C83" w:rsidRDefault="006470CC" w:rsidP="00BB37F5">
      <w:pPr>
        <w:rPr>
          <w:rFonts w:ascii="ＭＳ 明朝" w:eastAsia="ＭＳ 明朝" w:hAnsi="ＭＳ 明朝" w:cs="Times New Roman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="00F348D5" w:rsidRPr="00F348D5">
        <w:rPr>
          <w:rFonts w:ascii="ＭＳ 明朝" w:eastAsia="ＭＳ 明朝" w:hAnsi="ＭＳ 明朝" w:cs="Times New Roman" w:hint="eastAsia"/>
          <w:sz w:val="18"/>
          <w:szCs w:val="18"/>
          <w:u w:val="single"/>
        </w:rPr>
        <w:t>業務を</w:t>
      </w:r>
      <w:r w:rsidRPr="00F348D5">
        <w:rPr>
          <w:rFonts w:ascii="ＭＳ 明朝" w:eastAsia="ＭＳ 明朝" w:hAnsi="ＭＳ 明朝" w:cs="Times New Roman" w:hint="eastAsia"/>
          <w:sz w:val="18"/>
          <w:szCs w:val="18"/>
          <w:u w:val="single"/>
        </w:rPr>
        <w:t>遂</w:t>
      </w:r>
      <w:r w:rsidRPr="00805C83">
        <w:rPr>
          <w:rFonts w:ascii="ＭＳ 明朝" w:eastAsia="ＭＳ 明朝" w:hAnsi="ＭＳ 明朝" w:cs="Times New Roman" w:hint="eastAsia"/>
          <w:sz w:val="18"/>
          <w:szCs w:val="18"/>
          <w:u w:val="single"/>
        </w:rPr>
        <w:t>行する部門</w:t>
      </w:r>
      <w:r w:rsidRPr="00805C83">
        <w:rPr>
          <w:rFonts w:ascii="ＭＳ 明朝" w:eastAsia="ＭＳ 明朝" w:hAnsi="ＭＳ 明朝" w:cs="Times New Roman" w:hint="eastAsia"/>
          <w:sz w:val="18"/>
          <w:szCs w:val="18"/>
        </w:rPr>
        <w:t>に必要となります。</w:t>
      </w:r>
    </w:p>
    <w:p w14:paraId="043432FB" w14:textId="7C06C2CB" w:rsidR="001A1178" w:rsidRPr="00805C83" w:rsidRDefault="001A1178" w:rsidP="00BB37F5">
      <w:pPr>
        <w:rPr>
          <w:rFonts w:ascii="ＭＳ 明朝" w:eastAsia="ＭＳ 明朝" w:hAnsi="ＭＳ 明朝" w:cs="Times New Roman"/>
          <w:bCs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※</w:t>
      </w:r>
      <w:r w:rsidR="00F348D5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承継した</w:t>
      </w:r>
      <w:r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業務がない場合は</w:t>
      </w:r>
      <w:r w:rsidR="006470CC"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監査</w:t>
      </w:r>
      <w:r w:rsidRPr="00805C83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不要です。</w:t>
      </w:r>
    </w:p>
    <w:p w14:paraId="2F1BE12C" w14:textId="04FD6700" w:rsidR="00DE0A74" w:rsidRPr="0034496F" w:rsidRDefault="00DE0A74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824815" w:rsidRPr="00A278B1" w14:paraId="6C0CCD7D" w14:textId="77777777" w:rsidTr="00A002F6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DA481" w14:textId="77777777" w:rsidR="00824815" w:rsidRPr="00A278B1" w:rsidRDefault="00824815" w:rsidP="00A002F6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824815" w:rsidRPr="00A278B1" w14:paraId="209BA892" w14:textId="77777777" w:rsidTr="00A002F6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43271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677FE09B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D8860F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</w:tbl>
    <w:p w14:paraId="4D738713" w14:textId="6411CBC0" w:rsidR="00AC6FBB" w:rsidRPr="00824815" w:rsidRDefault="00AC6FBB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19C27B84" w14:textId="5509269B" w:rsidR="00AC6FBB" w:rsidRDefault="00AC6FBB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824815" w:rsidRPr="005B6DB1" w14:paraId="5B68AA46" w14:textId="77777777" w:rsidTr="00A002F6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4AE949DF" w14:textId="77777777" w:rsidR="00824815" w:rsidRPr="00A278B1" w:rsidRDefault="00824815" w:rsidP="00A002F6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1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72C3C4FA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70128A94" w14:textId="77777777" w:rsidTr="009539CE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1838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02FF8C" w14:textId="77777777" w:rsidR="00824815" w:rsidRPr="00A278B1" w:rsidRDefault="00824815" w:rsidP="00A002F6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4815" w:rsidRPr="005B6DB1" w14:paraId="0851E19B" w14:textId="77777777" w:rsidTr="009539CE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5B3F1D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5190EC03" w14:textId="77777777" w:rsidR="00824815" w:rsidRPr="00A278B1" w:rsidRDefault="00824815" w:rsidP="00A002F6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FBB1CEF" w14:textId="77777777" w:rsidR="00824815" w:rsidRPr="00A278B1" w:rsidRDefault="00824815" w:rsidP="00A002F6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bookmarkEnd w:id="1"/>
    </w:tbl>
    <w:p w14:paraId="7C6171B7" w14:textId="77777777" w:rsidR="00AA7361" w:rsidRPr="00824815" w:rsidRDefault="00AA7361" w:rsidP="00AA7361">
      <w:pPr>
        <w:rPr>
          <w:rFonts w:ascii="Century" w:eastAsia="ＭＳ 明朝" w:hAnsi="Century" w:cs="Times New Roman"/>
          <w:szCs w:val="24"/>
        </w:rPr>
      </w:pPr>
    </w:p>
    <w:p w14:paraId="41546288" w14:textId="50949EC9" w:rsidR="00AA7361" w:rsidRPr="00CD37C1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AA7361" w:rsidRPr="00CD37C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639A94FD" w14:textId="3C52AC77" w:rsidR="00935DF6" w:rsidRDefault="00935DF6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CD37C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</w:p>
    <w:p w14:paraId="189739CE" w14:textId="5FBCA88A" w:rsidR="00AA7361" w:rsidRDefault="00AA7361" w:rsidP="00AA736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p w14:paraId="7D99D195" w14:textId="32798058" w:rsidR="00AC6FBB" w:rsidRPr="003D7A66" w:rsidRDefault="00AC6FBB" w:rsidP="008F69C3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  <w:bookmarkStart w:id="2" w:name="_GoBack"/>
      <w:bookmarkEnd w:id="2"/>
    </w:p>
    <w:sectPr w:rsidR="00AC6FBB" w:rsidRPr="003D7A66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7C1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CBD6-052A-4A37-AC45-159509C2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2023-02-28T15:48:00Z</dcterms:modified>
</cp:coreProperties>
</file>